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bCs w:val="0"/>
          <w:sz w:val="32"/>
          <w:szCs w:val="32"/>
          <w:vertAlign w:val="baseline"/>
        </w:rPr>
      </w:pPr>
      <w:bookmarkStart w:colFirst="0" w:colLast="0" w:name="_heading=h.fgkndibh1w1w" w:id="0"/>
      <w:bookmarkEnd w:id="0"/>
      <w:r w:rsidDel="00000000" w:rsidR="00000000" w:rsidRPr="00000000">
        <w:rPr>
          <w:b w:val="1"/>
          <w:bCs w:val="1"/>
          <w:sz w:val="26"/>
          <w:szCs w:val="26"/>
          <w:vertAlign w:val="baseline"/>
        </w:rPr>
        <w:drawing>
          <wp:inline distB="0" distT="0" distL="114300" distR="114300">
            <wp:extent cx="5943600" cy="961390"/>
            <wp:effectExtent b="0" l="0" r="0" t="0"/>
            <wp:docPr descr="\\Hodpc1\e\new logo.jpg" id="1026" name="image1.jpg"/>
            <a:graphic>
              <a:graphicData uri="http://schemas.openxmlformats.org/drawingml/2006/picture">
                <pic:pic>
                  <pic:nvPicPr>
                    <pic:cNvPr descr="\\Hodpc1\e\new log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13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COURSE PLAN (2025-2026 EVEN SEMESTER)</w:t>
      </w:r>
      <w:r w:rsidDel="00000000" w:rsidR="00000000" w:rsidRPr="00000000">
        <w:rPr>
          <w:rtl w:val="0"/>
        </w:rPr>
      </w:r>
    </w:p>
    <w:tbl>
      <w:tblPr>
        <w:tblStyle w:val="Table1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38"/>
        <w:gridCol w:w="1800"/>
        <w:gridCol w:w="1800"/>
        <w:gridCol w:w="1599"/>
        <w:gridCol w:w="1371"/>
        <w:tblGridChange w:id="0">
          <w:tblGrid>
            <w:gridCol w:w="3438"/>
            <w:gridCol w:w="1800"/>
            <w:gridCol w:w="1800"/>
            <w:gridCol w:w="1599"/>
            <w:gridCol w:w="1371"/>
          </w:tblGrid>
        </w:tblGridChange>
      </w:tblGrid>
      <w:tr>
        <w:trPr>
          <w:cantSplit w:val="0"/>
          <w:trHeight w:val="3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Name of the Faculty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Designation/Department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AP / CSE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Course Code/Name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U23CST43 / Operating Systems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Year/Section/Department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II/CSE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Credits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L: 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T: 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P: 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C: 3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Total Contact Hours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45</w:t>
            </w:r>
          </w:p>
        </w:tc>
      </w:tr>
    </w:tbl>
    <w:p w:rsidR="00000000" w:rsidDel="00000000" w:rsidP="00000000" w:rsidRDefault="00000000" w:rsidRPr="00000000" w14:paraId="00000021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br w:type="textWrapping"/>
        <w:t xml:space="preserve">Syllabus:</w:t>
      </w:r>
      <w:r w:rsidDel="00000000" w:rsidR="00000000" w:rsidRPr="00000000">
        <w:rPr>
          <w:rtl w:val="0"/>
        </w:rPr>
      </w:r>
    </w:p>
    <w:tbl>
      <w:tblPr>
        <w:tblStyle w:val="Table2"/>
        <w:tblW w:w="1026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16"/>
        <w:gridCol w:w="2448"/>
        <w:tblGridChange w:id="0">
          <w:tblGrid>
            <w:gridCol w:w="7816"/>
            <w:gridCol w:w="2448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UNIT I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11111"/>
                <w:vertAlign w:val="baseline"/>
                <w:rtl w:val="0"/>
              </w:rPr>
              <w:t xml:space="preserve">INTRODUCTION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No. of Periods: 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Computer System - Elements and organization; Operating System Overview - Objectives and Functions - Evolution of Operating System; Operating System Structures – Operating System Services - User Operating System Interface – System Calls – System Programs – Design and Implementation – Structuring methods.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UNIT II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11111"/>
                <w:vertAlign w:val="baseline"/>
                <w:rtl w:val="0"/>
              </w:rPr>
              <w:t xml:space="preserve"> PROCESS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No. of Periods: 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6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Processes – Process Concept – Process Scheduling – Operations on Processes – Inter-process Communication; CPU Scheduling – Scheduling criteria – Scheduling algorithms: Threads – Multithread Models – Threading issues; Process Synchronization – The Critical-Section problem – Synchro</w:t>
            </w:r>
          </w:p>
          <w:p w:rsidR="00000000" w:rsidDel="00000000" w:rsidP="00000000" w:rsidRDefault="00000000" w:rsidRPr="00000000" w14:paraId="0000002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nization hardware – Semaphores – Mutex – Classical problems of synchronization – Monitors; Deadlock – Methods for handling deadlocks, Deadlock prevention, Deadlock avoidance, Deadlock detection, Recovery from deadlock.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UNIT III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11111"/>
                <w:vertAlign w:val="baseline"/>
                <w:rtl w:val="0"/>
              </w:rPr>
              <w:t xml:space="preserve">MEMORY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No. of Periods: 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Main Memory - Swapping - Contiguous Memory Allocation – Paging - Structure of the Page Table - Segmentation, Segmentation with paging; Virtual Memory – Demand Paging – Copy on Write – Page Replacement – Allocation of Frames –Thrashing.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UNIT IV-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11111"/>
                <w:vertAlign w:val="baseline"/>
                <w:rtl w:val="0"/>
              </w:rPr>
              <w:t xml:space="preserve">STORAGE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No. of Periods: 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Mass Storage system – Disk Structure – Disk Scheduling and Management; File-System Interface – File concept – Access methods - Directory Structure - Directory organization - File system mounting - File Sharing and Protection; File System Implementation – File System Structure – Directory implementation – Allocation Methods – Free Space Management; I/O Systems – I/O Hardware, Application I/O interface, Kernel I/O subsystem.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UNIT V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11111"/>
                <w:vertAlign w:val="baseline"/>
                <w:rtl w:val="0"/>
              </w:rPr>
              <w:t xml:space="preserve">VIRTUAL MACHINES AND MOBILE 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No. of Periods: 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Virtual Machines – History, Benefits and Features, Building Blocks, Types of Virtual Machines and their Implementations, Virtualization and Operating-System Components; Mobile OS – IoS and Android.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vertAlign w:val="baseline"/>
                <w:rtl w:val="0"/>
              </w:rPr>
              <w:t xml:space="preserve">TOTAL HOURS: 45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Objectives: </w:t>
      </w:r>
      <w:r w:rsidDel="00000000" w:rsidR="00000000" w:rsidRPr="00000000">
        <w:rPr>
          <w:rtl w:val="0"/>
        </w:rPr>
      </w:r>
    </w:p>
    <w:tbl>
      <w:tblPr>
        <w:tblStyle w:val="Table3"/>
        <w:tblW w:w="1021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13"/>
        <w:tblGridChange w:id="0">
          <w:tblGrid>
            <w:gridCol w:w="10213"/>
          </w:tblGrid>
        </w:tblGridChange>
      </w:tblGrid>
      <w:tr>
        <w:trPr>
          <w:cantSplit w:val="0"/>
          <w:trHeight w:val="19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90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understand the basics and functions of operating systems.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90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understand processes and threads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90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analyze scheduling algorithms and process synchronization.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90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understand the concept of deadlocks.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90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analyze various memory management schemes.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90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be familiar with I/O management and file systems.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90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be familiar with the basics of virtual machines and Mobile OS like Ios and Android</w:t>
            </w:r>
          </w:p>
        </w:tc>
      </w:tr>
    </w:tbl>
    <w:p w:rsidR="00000000" w:rsidDel="00000000" w:rsidP="00000000" w:rsidRDefault="00000000" w:rsidRPr="00000000" w14:paraId="00000043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Text Books: </w:t>
      </w:r>
      <w:r w:rsidDel="00000000" w:rsidR="00000000" w:rsidRPr="00000000">
        <w:rPr>
          <w:rtl w:val="0"/>
        </w:rPr>
      </w:r>
    </w:p>
    <w:tbl>
      <w:tblPr>
        <w:tblStyle w:val="Table4"/>
        <w:tblW w:w="101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71"/>
        <w:tblGridChange w:id="0">
          <w:tblGrid>
            <w:gridCol w:w="10171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18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T1: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Ramaz Elmasri, A. GilCarrick, David Levine, ― Operating Systems – A Spiral Approach, Tata McGraw Hill Edition, 2010.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T2: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William Stallings, "Operating Systems: Internals and Design Principles", 7 th Edition, Prentice Hall, 2018.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Reference Books: </w:t>
      </w:r>
      <w:r w:rsidDel="00000000" w:rsidR="00000000" w:rsidRPr="00000000">
        <w:rPr>
          <w:rtl w:val="0"/>
        </w:rPr>
      </w:r>
    </w:p>
    <w:tbl>
      <w:tblPr>
        <w:tblStyle w:val="Table5"/>
        <w:tblW w:w="101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88"/>
        <w:tblGridChange w:id="0">
          <w:tblGrid>
            <w:gridCol w:w="10188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4"/>
                <w:tab w:val="left" w:leader="none" w:pos="9630"/>
                <w:tab w:val="left" w:leader="none" w:pos="9720"/>
                <w:tab w:val="left" w:leader="none" w:pos="9990"/>
              </w:tabs>
              <w:spacing w:after="0" w:before="8" w:line="276" w:lineRule="auto"/>
              <w:ind w:left="18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Achyut S.Godbole, Atul Kahate, ―Operating Systemsǁ, McGraw Hill Education, 2016.</w:t>
            </w:r>
          </w:p>
        </w:tc>
      </w:tr>
    </w:tbl>
    <w:p w:rsidR="00000000" w:rsidDel="00000000" w:rsidP="00000000" w:rsidRDefault="00000000" w:rsidRPr="00000000" w14:paraId="0000004A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Websites: </w:t>
      </w:r>
      <w:r w:rsidDel="00000000" w:rsidR="00000000" w:rsidRPr="00000000">
        <w:rPr>
          <w:rtl w:val="0"/>
        </w:rPr>
      </w:r>
    </w:p>
    <w:tbl>
      <w:tblPr>
        <w:tblStyle w:val="Table6"/>
        <w:tblW w:w="100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15"/>
        <w:tblGridChange w:id="0">
          <w:tblGrid>
            <w:gridCol w:w="10015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Rule="auto"/>
              <w:ind w:left="140" w:firstLine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W1: https://www.webopedia.com/DidYouKnow/Hardware_Software/mobile-operating-systems-mobile-os-explained.html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Rule="auto"/>
              <w:ind w:left="140" w:firstLine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W2: https://www.techotopia.com/index.php/IOS_6_Architecture_and_SDK_Frameworks</w:t>
            </w:r>
          </w:p>
          <w:p w:rsidR="00000000" w:rsidDel="00000000" w:rsidP="00000000" w:rsidRDefault="00000000" w:rsidRPr="00000000" w14:paraId="0000004E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 W3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https://developer.apple.com/library/archive/documentation/MacOSX/Conceptual/OSX_Technology_    Overview/CoreOSLayer/CoreOSLayer.html</w:t>
            </w:r>
          </w:p>
        </w:tc>
      </w:tr>
    </w:tbl>
    <w:p w:rsidR="00000000" w:rsidDel="00000000" w:rsidP="00000000" w:rsidRDefault="00000000" w:rsidRPr="00000000" w14:paraId="0000004F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Online Mode of study (if any)</w:t>
      </w:r>
      <w:r w:rsidDel="00000000" w:rsidR="00000000" w:rsidRPr="00000000">
        <w:rPr>
          <w:rtl w:val="0"/>
        </w:rPr>
      </w:r>
    </w:p>
    <w:tbl>
      <w:tblPr>
        <w:tblStyle w:val="Table7"/>
        <w:tblW w:w="101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88"/>
        <w:tblGridChange w:id="0">
          <w:tblGrid>
            <w:gridCol w:w="10188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spacing w:after="0" w:line="360" w:lineRule="auto"/>
              <w:ind w:left="720" w:hanging="36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NPTEL: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https://youtu.be/3-ITLMMeeXY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2"/>
              </w:numPr>
              <w:spacing w:after="0" w:line="360" w:lineRule="auto"/>
              <w:ind w:left="720" w:hanging="36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NPTEL: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https://youtu.be/LvaU7Vokg9E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spacing w:after="0" w:line="360" w:lineRule="auto"/>
              <w:ind w:left="720" w:hanging="36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https://youtu.be/mXw9ruZaxzQ </w:t>
            </w:r>
          </w:p>
        </w:tc>
      </w:tr>
    </w:tbl>
    <w:p w:rsidR="00000000" w:rsidDel="00000000" w:rsidP="00000000" w:rsidRDefault="00000000" w:rsidRPr="00000000" w14:paraId="00000054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Course Plan:</w:t>
      </w:r>
      <w:r w:rsidDel="00000000" w:rsidR="00000000" w:rsidRPr="00000000">
        <w:rPr>
          <w:rtl w:val="0"/>
        </w:rPr>
      </w:r>
    </w:p>
    <w:tbl>
      <w:tblPr>
        <w:tblStyle w:val="Table8"/>
        <w:tblW w:w="1016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0"/>
        <w:gridCol w:w="2342"/>
        <w:gridCol w:w="1242"/>
        <w:gridCol w:w="1214"/>
        <w:gridCol w:w="1540"/>
        <w:gridCol w:w="1340"/>
        <w:gridCol w:w="1418"/>
        <w:tblGridChange w:id="0">
          <w:tblGrid>
            <w:gridCol w:w="1070"/>
            <w:gridCol w:w="2342"/>
            <w:gridCol w:w="1242"/>
            <w:gridCol w:w="1214"/>
            <w:gridCol w:w="1540"/>
            <w:gridCol w:w="1340"/>
            <w:gridCol w:w="1418"/>
          </w:tblGrid>
        </w:tblGridChange>
      </w:tblGrid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Topic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Reference Detail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Page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Mode of teaching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Number of Periods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Cumulative Period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UNIT I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11111"/>
                <w:vertAlign w:val="baseline"/>
                <w:rtl w:val="0"/>
              </w:rPr>
              <w:t xml:space="preserve">OPERATING SYSTEM OVERVIEW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Computer System, Elements and organization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T2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6-10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Operating System Structure overview, Objectives and functions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T2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48-51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Evolution of Operating System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T2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52-62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Operating System Structures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T2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62-72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Operating system services, User Operating System Interface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261-265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System Calls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266-277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System Programs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278-283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PPT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Design and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Implementation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T2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163-166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Structuring methods.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171-174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vertAlign w:val="baseline"/>
                <w:rtl w:val="0"/>
              </w:rPr>
              <w:t xml:space="preserve">Outcome of Unit 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 1: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Explain the overall view of the computer system and operating system.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vertAlign w:val="baseline"/>
                <w:rtl w:val="0"/>
              </w:rPr>
              <w:t xml:space="preserve">UNIT II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11111"/>
                <w:vertAlign w:val="baseline"/>
                <w:rtl w:val="0"/>
              </w:rPr>
              <w:t xml:space="preserve">PROCESS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Processes, Process Concept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203-204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BB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Process Scheduling,  Operations on Processes - Inter-process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Communication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T1, R1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206-213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CPU Scheduling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219-223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Threads - Multithread Models – Threading issues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315-316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Process Synchronization - The Critical -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Section problem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317-318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PPT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14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Synchronization hardware, Semaphores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322-323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Mutex, Classical problems of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Synchronization, Monitors,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323-327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BB  &amp; VIDEO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16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Deadlocks - Methods for handling deadlocks, Deadlock prevention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337-339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17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Deadlock avoidance, Deadlock detection, Recovery from deadlock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T2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789-792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vertAlign w:val="baseline"/>
                <w:rtl w:val="0"/>
              </w:rPr>
              <w:t xml:space="preserve">Outcome of Unit II: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 2: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Analyze various scheduling algorithms and process synchronization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vertAlign w:val="baseline"/>
                <w:rtl w:val="0"/>
              </w:rPr>
              <w:t xml:space="preserve">UNIT III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11111"/>
                <w:vertAlign w:val="baseline"/>
                <w:rtl w:val="0"/>
              </w:rPr>
              <w:t xml:space="preserve">MEMORY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Main Memory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351-358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Swapping, Contiguous Memory Allocation,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360-363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BB &amp; VIDEO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Paging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Structure of the Page Table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364-366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21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Segmentation, Segmentation with paging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397-400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Virtual Memory - Demand Paging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401-408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Copy on write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409-420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Page Replacement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425-428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BB  / PPT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Allocation of frames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430-432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Thrashing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434-436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14B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vertAlign w:val="baseline"/>
                <w:rtl w:val="0"/>
              </w:rPr>
              <w:t xml:space="preserve">Outcome of Unit III: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 3: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Compare and contrast various memory management schemes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vertAlign w:val="baseline"/>
                <w:rtl w:val="0"/>
              </w:rPr>
              <w:t xml:space="preserve">UNIT IV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11111"/>
                <w:vertAlign w:val="baseline"/>
                <w:rtl w:val="0"/>
              </w:rPr>
              <w:t xml:space="preserve">STORAGE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Mass Storage Structure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Disk Structure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470-472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28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Disk Scheduling and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482-485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BB &amp; VIDEO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29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File-System Interface – File concept – Access methods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503-510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Directory Structure - Directory organization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515-520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31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File system mounting - File Sharing and Protection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526-530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32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File System Implementation- File System Structure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543-546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Directory implementation - Allocation Methods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552-553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BB  / PPT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Free Space management,  I/O Systems, /O Hardware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554-556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Application I/O interface, Kernel I/O subsystem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558-560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vertAlign w:val="baseline"/>
                <w:rtl w:val="0"/>
              </w:rPr>
              <w:t xml:space="preserve">Outcome of Unit IV: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CO4: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Explain the functionality of file systems, I/O systems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2222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vertAlign w:val="baseline"/>
                <w:rtl w:val="0"/>
              </w:rPr>
              <w:t xml:space="preserve">UNIT V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11111"/>
                <w:vertAlign w:val="baseline"/>
                <w:rtl w:val="0"/>
              </w:rPr>
              <w:t xml:space="preserve">VIRTUAL MACHINES AND MOBILE 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Virtual Machines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741-745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37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History, Benefits and Features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746-748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38</w:t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Building Blocks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749-750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39</w:t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Types of Virtual Machines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752-753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Implementations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755-758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41</w:t>
            </w:r>
          </w:p>
        </w:tc>
      </w:tr>
      <w:tr>
        <w:trPr>
          <w:cantSplit w:val="0"/>
          <w:trHeight w:val="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Virtualization</w:t>
            </w:r>
            <w:r w:rsidDel="00000000" w:rsidR="00000000" w:rsidRPr="00000000">
              <w:rPr>
                <w:rFonts w:ascii="CIDFont+F3" w:cs="CIDFont+F3" w:eastAsia="CIDFont+F3" w:hAnsi="CIDFont+F3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760-762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42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IDFont+F3" w:cs="CIDFont+F3" w:eastAsia="CIDFont+F3" w:hAnsi="CIDFont+F3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perating-System Components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765-768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 / W3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43</w:t>
            </w:r>
          </w:p>
        </w:tc>
      </w:tr>
      <w:tr>
        <w:trPr>
          <w:cantSplit w:val="0"/>
          <w:trHeight w:val="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Mobile 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769-770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 / W1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44</w:t>
            </w:r>
          </w:p>
        </w:tc>
      </w:tr>
      <w:tr>
        <w:trPr>
          <w:cantSplit w:val="0"/>
          <w:trHeight w:val="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iOS and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Android.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771-773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 / W2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45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1E8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Outcome of Unit V: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 5: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Explain the concept of Virtual Machines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 6: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Compare ioS and Android Operating Systems.</w:t>
            </w:r>
          </w:p>
        </w:tc>
      </w:tr>
    </w:tbl>
    <w:p w:rsidR="00000000" w:rsidDel="00000000" w:rsidP="00000000" w:rsidRDefault="00000000" w:rsidRPr="00000000" w14:paraId="000001F1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Course Outcomes:</w:t>
      </w:r>
      <w:r w:rsidDel="00000000" w:rsidR="00000000" w:rsidRPr="00000000">
        <w:rPr>
          <w:rtl w:val="0"/>
        </w:rPr>
      </w:r>
    </w:p>
    <w:tbl>
      <w:tblPr>
        <w:tblStyle w:val="Table9"/>
        <w:tblW w:w="1024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42"/>
        <w:tblGridChange w:id="0">
          <w:tblGrid>
            <w:gridCol w:w="10242"/>
          </w:tblGrid>
        </w:tblGridChange>
      </w:tblGrid>
      <w:tr>
        <w:trPr>
          <w:cantSplit w:val="0"/>
          <w:trHeight w:val="88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At the end of course:</w:t>
            </w:r>
          </w:p>
          <w:p w:rsidR="00000000" w:rsidDel="00000000" w:rsidP="00000000" w:rsidRDefault="00000000" w:rsidRPr="00000000" w14:paraId="000001F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Students should be able to do:</w:t>
            </w:r>
          </w:p>
          <w:p w:rsidR="00000000" w:rsidDel="00000000" w:rsidP="00000000" w:rsidRDefault="00000000" w:rsidRPr="00000000" w14:paraId="000001F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 1: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Explain the overall view of the computer system and operating system.</w:t>
            </w:r>
          </w:p>
          <w:p w:rsidR="00000000" w:rsidDel="00000000" w:rsidP="00000000" w:rsidRDefault="00000000" w:rsidRPr="00000000" w14:paraId="000001F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 2: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Analyze various scheduling algorithms and process synchronization</w:t>
            </w:r>
          </w:p>
          <w:p w:rsidR="00000000" w:rsidDel="00000000" w:rsidP="00000000" w:rsidRDefault="00000000" w:rsidRPr="00000000" w14:paraId="000001F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 3: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Compare and contrast various memory management schemes.</w:t>
            </w:r>
          </w:p>
          <w:p w:rsidR="00000000" w:rsidDel="00000000" w:rsidP="00000000" w:rsidRDefault="00000000" w:rsidRPr="00000000" w14:paraId="000001F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 4: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Explain the functionality of file systems and I/O systems</w:t>
            </w:r>
          </w:p>
          <w:p w:rsidR="00000000" w:rsidDel="00000000" w:rsidP="00000000" w:rsidRDefault="00000000" w:rsidRPr="00000000" w14:paraId="000001F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 5: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Explain the concept of Virtual Machines</w:t>
            </w:r>
            <w:r w:rsidDel="00000000" w:rsidR="00000000" w:rsidRPr="00000000">
              <w:rPr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 6: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Compare ioS and Android Operating Systems </w:t>
            </w:r>
          </w:p>
        </w:tc>
      </w:tr>
    </w:tbl>
    <w:p w:rsidR="00000000" w:rsidDel="00000000" w:rsidP="00000000" w:rsidRDefault="00000000" w:rsidRPr="00000000" w14:paraId="000001FA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Course Outcome Vs Program Outcome Mapping:</w:t>
      </w:r>
      <w:r w:rsidDel="00000000" w:rsidR="00000000" w:rsidRPr="00000000">
        <w:rPr>
          <w:rtl w:val="0"/>
        </w:rPr>
      </w:r>
    </w:p>
    <w:tbl>
      <w:tblPr>
        <w:tblStyle w:val="Table10"/>
        <w:tblW w:w="1053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2"/>
        <w:gridCol w:w="680"/>
        <w:gridCol w:w="681"/>
        <w:gridCol w:w="685"/>
        <w:gridCol w:w="686"/>
        <w:gridCol w:w="632"/>
        <w:gridCol w:w="632"/>
        <w:gridCol w:w="632"/>
        <w:gridCol w:w="632"/>
        <w:gridCol w:w="632"/>
        <w:gridCol w:w="742"/>
        <w:gridCol w:w="773"/>
        <w:gridCol w:w="798"/>
        <w:gridCol w:w="801"/>
        <w:gridCol w:w="754"/>
        <w:tblGridChange w:id="0">
          <w:tblGrid>
            <w:gridCol w:w="772"/>
            <w:gridCol w:w="680"/>
            <w:gridCol w:w="681"/>
            <w:gridCol w:w="685"/>
            <w:gridCol w:w="686"/>
            <w:gridCol w:w="632"/>
            <w:gridCol w:w="632"/>
            <w:gridCol w:w="632"/>
            <w:gridCol w:w="632"/>
            <w:gridCol w:w="632"/>
            <w:gridCol w:w="742"/>
            <w:gridCol w:w="773"/>
            <w:gridCol w:w="798"/>
            <w:gridCol w:w="801"/>
            <w:gridCol w:w="754"/>
          </w:tblGrid>
        </w:tblGridChange>
      </w:tblGrid>
      <w:tr>
        <w:trPr>
          <w:cantSplit w:val="0"/>
          <w:trHeight w:val="3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PO1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PO2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PO3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PO4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PO5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PO6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PO7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PO8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PO9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PO10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PO11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PO12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PSO1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PSO2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CO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CO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CO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CO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CO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CO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AVG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vertAlign w:val="baseline"/>
                <w:rtl w:val="0"/>
              </w:rPr>
              <w:t xml:space="preserve">2.83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vertAlign w:val="baseline"/>
                <w:rtl w:val="0"/>
              </w:rPr>
              <w:t xml:space="preserve">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vertAlign w:val="baseline"/>
                <w:rtl w:val="0"/>
              </w:rPr>
              <w:t xml:space="preserve">1.50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vertAlign w:val="baseline"/>
                <w:rtl w:val="0"/>
              </w:rPr>
              <w:t xml:space="preserve">1.83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vertAlign w:val="baseline"/>
                <w:rtl w:val="0"/>
              </w:rPr>
              <w:t xml:space="preserve">1.83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vertAlign w:val="baseline"/>
                <w:rtl w:val="0"/>
              </w:rPr>
              <w:t xml:space="preserve">1.83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vertAlign w:val="baseline"/>
                <w:rtl w:val="0"/>
              </w:rPr>
              <w:t xml:space="preserve">1.50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vertAlign w:val="baseline"/>
                <w:rtl w:val="0"/>
              </w:rPr>
              <w:t xml:space="preserve">2.67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vertAlign w:val="baseline"/>
                <w:rtl w:val="0"/>
              </w:rPr>
              <w:t xml:space="preserve">2.67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3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spacing w:after="0" w:lineRule="auto"/>
        <w:ind w:left="-36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Topic beyond Syllabus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</w:t>
      </w:r>
    </w:p>
    <w:tbl>
      <w:tblPr>
        <w:tblStyle w:val="Table11"/>
        <w:tblW w:w="100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15"/>
        <w:tblGridChange w:id="0">
          <w:tblGrid>
            <w:gridCol w:w="10015"/>
          </w:tblGrid>
        </w:tblGridChange>
      </w:tblGrid>
      <w:tr>
        <w:trPr>
          <w:cantSplit w:val="0"/>
          <w:trHeight w:val="7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5">
            <w:pPr>
              <w:numPr>
                <w:ilvl w:val="0"/>
                <w:numId w:val="1"/>
              </w:numPr>
              <w:spacing w:after="0" w:lineRule="auto"/>
              <w:ind w:left="1000" w:hanging="36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Advanced CPU Scheduling (Completely Fair Scheduler – CFS)</w:t>
            </w:r>
          </w:p>
          <w:p w:rsidR="00000000" w:rsidDel="00000000" w:rsidP="00000000" w:rsidRDefault="00000000" w:rsidRPr="00000000" w14:paraId="00000276">
            <w:pPr>
              <w:numPr>
                <w:ilvl w:val="0"/>
                <w:numId w:val="1"/>
              </w:numPr>
              <w:spacing w:after="0" w:lineRule="auto"/>
              <w:ind w:left="1000" w:hanging="36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Real world applications of Linux OS</w:t>
            </w:r>
          </w:p>
          <w:p w:rsidR="00000000" w:rsidDel="00000000" w:rsidP="00000000" w:rsidRDefault="00000000" w:rsidRPr="00000000" w14:paraId="00000277">
            <w:pPr>
              <w:numPr>
                <w:ilvl w:val="0"/>
                <w:numId w:val="1"/>
              </w:numPr>
              <w:spacing w:after="0" w:lineRule="auto"/>
              <w:ind w:left="1000" w:hanging="36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Mind mapping of Windows and Linux </w:t>
            </w:r>
          </w:p>
        </w:tc>
      </w:tr>
    </w:tbl>
    <w:p w:rsidR="00000000" w:rsidDel="00000000" w:rsidP="00000000" w:rsidRDefault="00000000" w:rsidRPr="00000000" w14:paraId="00000278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spacing w:after="0" w:lineRule="auto"/>
        <w:ind w:left="-450" w:firstLine="0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 Assignment:</w:t>
      </w:r>
      <w:r w:rsidDel="00000000" w:rsidR="00000000" w:rsidRPr="00000000">
        <w:rPr>
          <w:rtl w:val="0"/>
        </w:rPr>
      </w:r>
    </w:p>
    <w:tbl>
      <w:tblPr>
        <w:tblStyle w:val="Table12"/>
        <w:tblW w:w="10313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4"/>
        <w:gridCol w:w="1701"/>
        <w:gridCol w:w="1701"/>
        <w:gridCol w:w="3402"/>
        <w:gridCol w:w="2126"/>
        <w:tblGridChange w:id="0">
          <w:tblGrid>
            <w:gridCol w:w="1384"/>
            <w:gridCol w:w="1701"/>
            <w:gridCol w:w="1701"/>
            <w:gridCol w:w="3402"/>
            <w:gridCol w:w="2126"/>
          </w:tblGrid>
        </w:tblGridChange>
      </w:tblGrid>
      <w:tr>
        <w:trPr>
          <w:cantSplit w:val="0"/>
          <w:trHeight w:val="827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Web portal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Assignment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Components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Topic Number with Topic / Unit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Relevance to 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9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Web portal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Assessment – I (60)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Unit I and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 1 &amp; CO2</w:t>
            </w:r>
          </w:p>
        </w:tc>
      </w:tr>
      <w:tr>
        <w:trPr>
          <w:cantSplit w:val="1"/>
          <w:trHeight w:val="99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Assignment Handwritten (20)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Unit - I</w:t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36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Explain the various structures of an operating system (Topic No: 4)</w:t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36" w:right="0" w:hanging="28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Describe system calls and system programs in detail with neat sketch (Topic No: 6 &amp; 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 1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3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Poster / PPT Presentation (20)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Unit – II</w:t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7" w:right="0" w:hanging="15.00000000000000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3.. Write about the various CPU Scheduling Algorithms? (Topic No:12)</w:t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7" w:right="0" w:hanging="15.00000000000000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Explain Process States and Process Scheduling? (Topic No:11)</w:t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7" w:right="0" w:hanging="15.00000000000000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Web portal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Assessment – II (60)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Unit III and IV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CO3 &amp; CO4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Seminar (20)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Unit – III</w:t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8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5.Explain the various page replacement strategies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(Topic No:20)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8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6.Explain about contiguous memory allocation?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(Topic No:25)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CO3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Case Study Report/ Mini Project/Model Making (20)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Unit – IV</w:t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8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7.Explain the different disk scheduling algorithm with neat diagram? (Topic No:29)</w:t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8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8.Discuss about the various file access methods? (Topic No:30)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Web portal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Model Exam (75)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Unit I to 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CO1 to CO6</w:t>
            </w:r>
          </w:p>
        </w:tc>
      </w:tr>
      <w:tr>
        <w:trPr>
          <w:cantSplit w:val="1"/>
          <w:trHeight w:val="52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MCQ (15)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Unit I to 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CO1 to CO6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Course Attendance (10)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--</w:t>
            </w:r>
          </w:p>
        </w:tc>
      </w:tr>
    </w:tbl>
    <w:p w:rsidR="00000000" w:rsidDel="00000000" w:rsidP="00000000" w:rsidRDefault="00000000" w:rsidRPr="00000000" w14:paraId="000002B8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Submission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03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3685"/>
        <w:gridCol w:w="3544"/>
        <w:tblGridChange w:id="0">
          <w:tblGrid>
            <w:gridCol w:w="2802"/>
            <w:gridCol w:w="3685"/>
            <w:gridCol w:w="3544"/>
          </w:tblGrid>
        </w:tblGridChange>
      </w:tblGrid>
      <w:tr>
        <w:trPr>
          <w:cantSplit w:val="0"/>
          <w:trHeight w:val="4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Phase 1 (Before AT 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Phase 2 (Before AT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Phase 3 (Before Model Exam)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Assignment 1 &amp;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Assignment 3 &amp;4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Assignment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7">
      <w:pPr>
        <w:spacing w:befor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shd w:fill="ffffff" w:val="clear"/>
        <w:spacing w:after="0" w:line="240" w:lineRule="auto"/>
        <w:rPr>
          <w:rFonts w:ascii="Arial" w:cs="Arial" w:eastAsia="Arial" w:hAnsi="Arial"/>
          <w:color w:val="444746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Google Classroom Code</w:t>
        <w:tab/>
        <w:t xml:space="preserve">: </w:t>
      </w:r>
      <w:r w:rsidDel="00000000" w:rsidR="00000000" w:rsidRPr="00000000">
        <w:rPr>
          <w:rFonts w:ascii="Arial" w:cs="Arial" w:eastAsia="Arial" w:hAnsi="Arial"/>
          <w:color w:val="444746"/>
          <w:sz w:val="20"/>
          <w:szCs w:val="20"/>
          <w:vertAlign w:val="baseline"/>
          <w:rtl w:val="0"/>
        </w:rPr>
        <w:t xml:space="preserve">37jfr4wy</w:t>
      </w:r>
    </w:p>
    <w:p w:rsidR="00000000" w:rsidDel="00000000" w:rsidP="00000000" w:rsidRDefault="00000000" w:rsidRPr="00000000" w14:paraId="000002C9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Google Classroom Name</w:t>
        <w:tab/>
      </w:r>
      <w:r w:rsidDel="00000000" w:rsidR="00000000" w:rsidRPr="00000000">
        <w:rPr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II CSE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spacing w:after="0" w:lineRule="auto"/>
        <w:rPr>
          <w:rFonts w:ascii="Cambria" w:cs="Cambria" w:eastAsia="Cambria" w:hAnsi="Cambria"/>
          <w:b w:val="0"/>
          <w:bCs w:val="0"/>
          <w:sz w:val="24"/>
          <w:szCs w:val="24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vertAlign w:val="baseline"/>
          <w:rtl w:val="0"/>
        </w:rPr>
        <w:t xml:space="preserve">PLAN OF ASSESSMENT TEST –DISTRIBUTION OF MARKS:</w:t>
      </w:r>
      <w:r w:rsidDel="00000000" w:rsidR="00000000" w:rsidRPr="00000000">
        <w:rPr>
          <w:rtl w:val="0"/>
        </w:rPr>
      </w:r>
    </w:p>
    <w:tbl>
      <w:tblPr>
        <w:tblStyle w:val="Table14"/>
        <w:tblW w:w="1009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14"/>
        <w:gridCol w:w="667"/>
        <w:gridCol w:w="667"/>
        <w:gridCol w:w="667"/>
        <w:gridCol w:w="667"/>
        <w:gridCol w:w="667"/>
        <w:gridCol w:w="667"/>
        <w:gridCol w:w="806"/>
        <w:gridCol w:w="806"/>
        <w:gridCol w:w="806"/>
        <w:gridCol w:w="806"/>
        <w:gridCol w:w="806"/>
        <w:gridCol w:w="947"/>
        <w:tblGridChange w:id="0">
          <w:tblGrid>
            <w:gridCol w:w="1114"/>
            <w:gridCol w:w="667"/>
            <w:gridCol w:w="667"/>
            <w:gridCol w:w="667"/>
            <w:gridCol w:w="667"/>
            <w:gridCol w:w="667"/>
            <w:gridCol w:w="667"/>
            <w:gridCol w:w="806"/>
            <w:gridCol w:w="806"/>
            <w:gridCol w:w="806"/>
            <w:gridCol w:w="806"/>
            <w:gridCol w:w="806"/>
            <w:gridCol w:w="947"/>
          </w:tblGrid>
        </w:tblGridChange>
      </w:tblGrid>
      <w:tr>
        <w:trPr>
          <w:cantSplit w:val="0"/>
          <w:trHeight w:val="9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B">
            <w:pPr>
              <w:spacing w:after="0" w:lineRule="auto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2CC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CO- MARK WISE  DISTRIBUTION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2D2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BLOOM’S LEVEL MARK WISE DISTRIBUTION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3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D8">
            <w:pPr>
              <w:spacing w:after="0" w:lineRule="auto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AT-1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9">
            <w:pPr>
              <w:spacing w:after="0" w:lineRule="auto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A">
            <w:pPr>
              <w:spacing w:after="0" w:lineRule="auto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B">
            <w:pPr>
              <w:spacing w:after="0" w:lineRule="auto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C">
            <w:pPr>
              <w:spacing w:after="0" w:lineRule="auto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D">
            <w:pPr>
              <w:spacing w:after="0" w:lineRule="auto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E">
            <w:pPr>
              <w:spacing w:after="0" w:lineRule="auto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F">
            <w:pPr>
              <w:spacing w:after="0" w:lineRule="auto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0">
            <w:pPr>
              <w:spacing w:after="0" w:lineRule="auto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1">
            <w:pPr>
              <w:spacing w:after="0" w:lineRule="auto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2">
            <w:pPr>
              <w:spacing w:after="0" w:lineRule="auto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3">
            <w:pPr>
              <w:spacing w:after="0" w:lineRule="auto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4">
            <w:pPr>
              <w:spacing w:after="0" w:lineRule="auto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1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F2">
            <w:pPr>
              <w:spacing w:after="0" w:lineRule="auto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AT-2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3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30C">
            <w:pPr>
              <w:spacing w:after="0" w:lineRule="auto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MODEL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6">
      <w:pPr>
        <w:spacing w:after="0" w:lineRule="auto"/>
        <w:ind w:left="-426" w:firstLine="0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ind w:right="-11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328">
      <w:pPr>
        <w:ind w:right="-11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ind w:right="-11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ind w:right="-11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32B">
      <w:pPr>
        <w:spacing w:after="0" w:line="36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       Prepared By</w:t>
        <w:tab/>
        <w:tab/>
        <w:tab/>
        <w:tab/>
        <w:tab/>
        <w:tab/>
        <w:tab/>
        <w:t xml:space="preserve">         </w:t>
        <w:tab/>
        <w:t xml:space="preserve">    Verified 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spacing w:after="0" w:line="36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         K.Ramya</w:t>
        <w:tab/>
        <w:tab/>
        <w:tab/>
        <w:tab/>
        <w:t xml:space="preserve">                      </w:t>
        <w:tab/>
        <w:tab/>
        <w:t xml:space="preserve">               Mrs.T.Geetha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spacing w:after="0" w:line="36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         AP / CSE</w:t>
        <w:tab/>
        <w:t xml:space="preserve">   </w:t>
        <w:tab/>
        <w:tab/>
        <w:tab/>
        <w:tab/>
        <w:tab/>
        <w:tab/>
        <w:t xml:space="preserve">                 HOD/CSE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Approved 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spacing w:line="360" w:lineRule="auto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Principal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993" w:left="1080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ambria"/>
  <w:font w:name="Courier New"/>
  <w:font w:name="CIDFont+F3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622423" w:space="1" w:sz="24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DSEC / CSE / U23CST43 – OS / II-Year / IV-Semester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100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72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16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88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04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76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9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8">
    <w:name w:val="Heading 8"/>
    <w:basedOn w:val="Normal"/>
    <w:next w:val="Normal"/>
    <w:autoRedefine w:val="0"/>
    <w:hidden w:val="0"/>
    <w:qFormat w:val="0"/>
    <w:pPr>
      <w:keepNext w:val="1"/>
      <w:widowControl w:val="0"/>
      <w:suppressAutoHyphens w:val="1"/>
      <w:overflowPunct w:val="0"/>
      <w:autoSpaceDE w:val="0"/>
      <w:autoSpaceDN w:val="0"/>
      <w:adjustRightInd w:val="0"/>
      <w:spacing w:after="0" w:line="240" w:lineRule="auto"/>
      <w:ind w:leftChars="-1" w:rightChars="0" w:firstLineChars="-1"/>
      <w:jc w:val="center"/>
      <w:textDirection w:val="btLr"/>
      <w:textAlignment w:val="baseline"/>
      <w:outlineLvl w:val="7"/>
    </w:pPr>
    <w:rPr>
      <w:rFonts w:ascii="Times New Roman" w:cs="Times New Roman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en-GB" w:val="und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ta" w:eastAsia="en-US" w:val="en-US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ta" w:eastAsia="en-US" w:val="en-US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und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IN" w:val="en-IN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1"/>
      <w:autoSpaceDE w:val="0"/>
      <w:autoSpaceDN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rlito" w:cs="Carlito" w:eastAsia="Carlito" w:hAnsi="Carlito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Carlito" w:cs="Carlito" w:eastAsia="Carlito" w:hAnsi="Carlito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character" w:styleId="ListParagraphChar">
    <w:name w:val="List Paragraph Char"/>
    <w:next w:val="ListParagraph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Heading8Char">
    <w:name w:val="Heading 8 Char"/>
    <w:next w:val="Heading8Char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 w:bidi="ar-SA" w:eastAsia="en-GB"/>
    </w:rPr>
  </w:style>
  <w:style w:type="paragraph" w:styleId="BodyTextIndent2">
    <w:name w:val="Body Text Indent 2"/>
    <w:basedOn w:val="Normal"/>
    <w:next w:val="BodyTextIndent2"/>
    <w:autoRedefine w:val="0"/>
    <w:hidden w:val="0"/>
    <w:qFormat w:val="0"/>
    <w:pPr>
      <w:suppressAutoHyphens w:val="1"/>
      <w:spacing w:after="120" w:line="480" w:lineRule="auto"/>
      <w:ind w:left="360"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BodyTextIndent2Char">
    <w:name w:val="Body Text Indent 2 Char"/>
    <w:next w:val="BodyTextIndent2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ta" w:eastAsia="en-US" w:val="en-US"/>
    </w:rPr>
  </w:style>
  <w:style w:type="character" w:styleId="uyufn">
    <w:name w:val="uyufn"/>
    <w:basedOn w:val="DefaultParagraphFont"/>
    <w:next w:val="uyuf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Char">
    <w:name w:val="Default Char"/>
    <w:next w:val="DefaultChar"/>
    <w:autoRedefine w:val="0"/>
    <w:hidden w:val="0"/>
    <w:qFormat w:val="0"/>
    <w:rPr>
      <w:rFonts w:ascii="Times New Roman" w:cs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/o7HjuubeQqjjoA28oAOUKx6dw==">CgMxLjAyDmguZmdrbmRpYmgxdzF3OAByITFaQWlwbE5Fdk9XYVFrWDdMWFo0c2dlSzZmUWJSWkRyYw==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2025-12-15T09:37:00Z</dcterms:created>
  <dc:creator>ADMIN</dc:creator>
</cp:coreProperties>
</file>